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B2105" w14:textId="7C54B7DA" w:rsidR="00C24822" w:rsidRDefault="00E6781A">
      <w:pPr>
        <w:shd w:val="clear" w:color="auto" w:fill="FFFFFF"/>
        <w:rPr>
          <w:rFonts w:ascii="Georgia" w:eastAsia="Times New Roman" w:hAnsi="Georgia" w:cs="Helvetica"/>
          <w:b/>
          <w:color w:val="0070C0"/>
          <w:sz w:val="20"/>
          <w:szCs w:val="20"/>
        </w:rPr>
      </w:pPr>
      <w:r>
        <w:rPr>
          <w:rFonts w:ascii="Georgia" w:eastAsia="Times New Roman" w:hAnsi="Georgia" w:cs="Helvetica"/>
          <w:b/>
          <w:bCs/>
          <w:color w:val="1A66BB"/>
          <w:sz w:val="20"/>
          <w:szCs w:val="20"/>
        </w:rPr>
        <w:t>15155 County Rd. V</w:t>
      </w:r>
      <w:r>
        <w:rPr>
          <w:rFonts w:ascii="Helvetica" w:eastAsia="Times New Roman" w:hAnsi="Helvetica" w:cs="Helvetica"/>
          <w:color w:val="333333"/>
          <w:sz w:val="20"/>
          <w:szCs w:val="20"/>
        </w:rPr>
        <w:t xml:space="preserve">                                 </w:t>
      </w:r>
      <w:r w:rsidR="009E4F3A">
        <w:rPr>
          <w:rFonts w:ascii="Helvetica" w:eastAsia="Times New Roman" w:hAnsi="Helvetica" w:cs="Helvetica"/>
          <w:color w:val="333333"/>
          <w:sz w:val="20"/>
          <w:szCs w:val="20"/>
        </w:rPr>
        <w:tab/>
      </w:r>
      <w:r w:rsidR="009E4F3A">
        <w:rPr>
          <w:rFonts w:ascii="Helvetica" w:eastAsia="Times New Roman" w:hAnsi="Helvetica" w:cs="Helvetica"/>
          <w:color w:val="333333"/>
          <w:sz w:val="20"/>
          <w:szCs w:val="20"/>
        </w:rPr>
        <w:tab/>
      </w:r>
      <w:r w:rsidR="009E4F3A">
        <w:rPr>
          <w:rFonts w:ascii="Helvetica" w:eastAsia="Times New Roman" w:hAnsi="Helvetica" w:cs="Helvetica"/>
          <w:color w:val="333333"/>
          <w:sz w:val="20"/>
          <w:szCs w:val="20"/>
        </w:rPr>
        <w:tab/>
      </w:r>
      <w:r>
        <w:rPr>
          <w:rFonts w:ascii="Helvetica" w:eastAsia="Times New Roman" w:hAnsi="Helvetica" w:cs="Helvetica"/>
          <w:color w:val="333333"/>
          <w:sz w:val="20"/>
          <w:szCs w:val="20"/>
        </w:rPr>
        <w:t xml:space="preserve">                                        </w:t>
      </w:r>
      <w:r>
        <w:rPr>
          <w:rFonts w:ascii="Georgia" w:eastAsia="Times New Roman" w:hAnsi="Georgia" w:cs="Helvetica"/>
          <w:b/>
          <w:color w:val="0070C0"/>
          <w:sz w:val="20"/>
          <w:szCs w:val="20"/>
        </w:rPr>
        <w:t>970-664-2211</w:t>
      </w:r>
    </w:p>
    <w:p w14:paraId="709EA2A4" w14:textId="77777777" w:rsidR="00C24822" w:rsidRDefault="00E6781A">
      <w:pPr>
        <w:shd w:val="clear" w:color="auto" w:fill="FFFFFF"/>
        <w:rPr>
          <w:rFonts w:ascii="Helvetica" w:eastAsia="Times New Roman" w:hAnsi="Helvetica" w:cs="Helvetica"/>
          <w:color w:val="333333"/>
          <w:sz w:val="20"/>
          <w:szCs w:val="20"/>
        </w:rPr>
      </w:pPr>
      <w:r>
        <w:rPr>
          <w:rFonts w:ascii="Georgia" w:eastAsia="Times New Roman" w:hAnsi="Georgia" w:cs="Helvetica"/>
          <w:b/>
          <w:color w:val="0070C0"/>
          <w:sz w:val="20"/>
          <w:szCs w:val="20"/>
        </w:rPr>
        <w:t>P.O. Box 196</w:t>
      </w:r>
    </w:p>
    <w:p w14:paraId="51F6D824" w14:textId="59BB7CA5" w:rsidR="009E4F3A" w:rsidRPr="009E4F3A" w:rsidRDefault="009E4F3A" w:rsidP="009E4F3A">
      <w:pPr>
        <w:jc w:val="left"/>
        <w:rPr>
          <w:rStyle w:val="Strong"/>
          <w:rFonts w:cs="Times New Roman"/>
          <w:color w:val="1A66BB"/>
          <w:sz w:val="22"/>
          <w:shd w:val="clear" w:color="auto" w:fill="FFFFFF"/>
        </w:rPr>
      </w:pPr>
      <w:r w:rsidRPr="009E4F3A">
        <w:rPr>
          <w:rStyle w:val="Strong"/>
          <w:rFonts w:cs="Times New Roman"/>
          <w:color w:val="1A66BB"/>
          <w:sz w:val="22"/>
          <w:shd w:val="clear" w:color="auto" w:fill="FFFFFF"/>
        </w:rPr>
        <w:t>Seibert, CO 80834</w:t>
      </w:r>
    </w:p>
    <w:p w14:paraId="714A101D" w14:textId="77777777" w:rsidR="009E4F3A" w:rsidRDefault="009E4F3A">
      <w:pPr>
        <w:jc w:val="center"/>
        <w:rPr>
          <w:rStyle w:val="Strong"/>
          <w:rFonts w:cs="Times New Roman"/>
          <w:color w:val="1A66BB"/>
          <w:sz w:val="32"/>
          <w:szCs w:val="32"/>
          <w:shd w:val="clear" w:color="auto" w:fill="FFFFFF"/>
        </w:rPr>
      </w:pPr>
    </w:p>
    <w:p w14:paraId="10D26817" w14:textId="591E0F9E" w:rsidR="00C24822" w:rsidRDefault="00E6781A">
      <w:pPr>
        <w:jc w:val="center"/>
        <w:rPr>
          <w:rStyle w:val="Strong"/>
          <w:rFonts w:cs="Times New Roman"/>
          <w:color w:val="1A66BB"/>
          <w:sz w:val="32"/>
          <w:szCs w:val="32"/>
          <w:highlight w:val="white"/>
        </w:rPr>
      </w:pPr>
      <w:r>
        <w:rPr>
          <w:rStyle w:val="Strong"/>
          <w:rFonts w:cs="Times New Roman"/>
          <w:color w:val="1A66BB"/>
          <w:sz w:val="32"/>
          <w:szCs w:val="32"/>
          <w:shd w:val="clear" w:color="auto" w:fill="FFFFFF"/>
        </w:rPr>
        <w:t>SEIBERT EQUITY EDUCATIONAL FUND</w:t>
      </w:r>
    </w:p>
    <w:p w14:paraId="72EFED3B" w14:textId="22A4958C" w:rsidR="00C24822" w:rsidRDefault="00E6781A">
      <w:pPr>
        <w:jc w:val="center"/>
        <w:rPr>
          <w:rStyle w:val="Strong"/>
          <w:rFonts w:cs="Times New Roman"/>
          <w:b w:val="0"/>
          <w:color w:val="1A66BB"/>
          <w:highlight w:val="white"/>
        </w:rPr>
      </w:pPr>
      <w:r>
        <w:rPr>
          <w:rStyle w:val="Strong"/>
          <w:rFonts w:cs="Times New Roman"/>
          <w:color w:val="1A66BB"/>
          <w:shd w:val="clear" w:color="auto" w:fill="FFFFFF"/>
        </w:rPr>
        <w:t>Post-Secondary Education Scholarship</w:t>
      </w:r>
      <w:r w:rsidR="00C67BF5">
        <w:rPr>
          <w:rStyle w:val="Strong"/>
          <w:rFonts w:cs="Times New Roman"/>
          <w:color w:val="1A66BB"/>
          <w:shd w:val="clear" w:color="auto" w:fill="FFFFFF"/>
        </w:rPr>
        <w:t xml:space="preserve"> for 2025</w:t>
      </w:r>
    </w:p>
    <w:p w14:paraId="796CD715" w14:textId="77777777" w:rsidR="00C24822" w:rsidRDefault="00C24822">
      <w:pPr>
        <w:jc w:val="center"/>
        <w:rPr>
          <w:rStyle w:val="Strong"/>
          <w:rFonts w:cs="Times New Roman"/>
          <w:b w:val="0"/>
          <w:color w:val="1A66BB"/>
          <w:highlight w:val="white"/>
        </w:rPr>
      </w:pPr>
    </w:p>
    <w:p w14:paraId="5F843B23" w14:textId="523E5405" w:rsidR="00C24822" w:rsidRDefault="00E6781A">
      <w:pPr>
        <w:rPr>
          <w:rStyle w:val="Strong"/>
          <w:rFonts w:cs="Times New Roman"/>
          <w:b w:val="0"/>
          <w:sz w:val="20"/>
          <w:szCs w:val="20"/>
          <w:highlight w:val="white"/>
        </w:rPr>
      </w:pPr>
      <w:r>
        <w:rPr>
          <w:rStyle w:val="Strong"/>
          <w:rFonts w:cs="Times New Roman"/>
          <w:b w:val="0"/>
          <w:sz w:val="20"/>
          <w:szCs w:val="20"/>
          <w:shd w:val="clear" w:color="auto" w:fill="FFFFFF"/>
        </w:rPr>
        <w:t xml:space="preserve">Seibert Equity Educational Fund is committed to supporting students and providing opportunities to continue their education. This Post-Secondary Education Scholarship is meant to provide financial assistance for students pursuing higher education. </w:t>
      </w:r>
      <w:r>
        <w:rPr>
          <w:rStyle w:val="Strong"/>
          <w:rFonts w:cs="Times New Roman"/>
          <w:b w:val="0"/>
          <w:sz w:val="20"/>
          <w:szCs w:val="20"/>
          <w:u w:val="single"/>
          <w:shd w:val="clear" w:color="auto" w:fill="FFFFFF"/>
        </w:rPr>
        <w:t xml:space="preserve">This Application, along with all required attachments, must be submitted by the deadline of </w:t>
      </w:r>
      <w:r w:rsidR="001555B7">
        <w:rPr>
          <w:rStyle w:val="Strong"/>
          <w:rFonts w:cs="Times New Roman"/>
          <w:b w:val="0"/>
          <w:sz w:val="20"/>
          <w:szCs w:val="20"/>
          <w:u w:val="single"/>
          <w:shd w:val="clear" w:color="auto" w:fill="FFFFFF"/>
        </w:rPr>
        <w:t>April 1</w:t>
      </w:r>
      <w:r w:rsidR="00707E91">
        <w:rPr>
          <w:rStyle w:val="Strong"/>
          <w:rFonts w:cs="Times New Roman"/>
          <w:b w:val="0"/>
          <w:sz w:val="20"/>
          <w:szCs w:val="20"/>
          <w:u w:val="single"/>
          <w:shd w:val="clear" w:color="auto" w:fill="FFFFFF"/>
        </w:rPr>
        <w:t>1</w:t>
      </w:r>
      <w:r w:rsidR="009847AC">
        <w:rPr>
          <w:rStyle w:val="Strong"/>
          <w:rFonts w:cs="Times New Roman"/>
          <w:b w:val="0"/>
          <w:sz w:val="20"/>
          <w:szCs w:val="20"/>
          <w:u w:val="single"/>
          <w:shd w:val="clear" w:color="auto" w:fill="FFFFFF"/>
        </w:rPr>
        <w:t>, 202</w:t>
      </w:r>
      <w:r w:rsidR="00707E91">
        <w:rPr>
          <w:rStyle w:val="Strong"/>
          <w:rFonts w:cs="Times New Roman"/>
          <w:b w:val="0"/>
          <w:sz w:val="20"/>
          <w:szCs w:val="20"/>
          <w:u w:val="single"/>
          <w:shd w:val="clear" w:color="auto" w:fill="FFFFFF"/>
        </w:rPr>
        <w:t>5</w:t>
      </w:r>
      <w:r>
        <w:rPr>
          <w:rStyle w:val="Strong"/>
          <w:rFonts w:cs="Times New Roman"/>
          <w:b w:val="0"/>
          <w:sz w:val="20"/>
          <w:szCs w:val="20"/>
          <w:u w:val="single"/>
          <w:shd w:val="clear" w:color="auto" w:fill="FFFFFF"/>
        </w:rPr>
        <w:t>.</w:t>
      </w:r>
    </w:p>
    <w:p w14:paraId="6EDD86F4" w14:textId="77777777" w:rsidR="00C24822" w:rsidRDefault="00C24822">
      <w:pPr>
        <w:rPr>
          <w:rStyle w:val="Strong"/>
          <w:rFonts w:cs="Times New Roman"/>
          <w:b w:val="0"/>
          <w:sz w:val="20"/>
          <w:szCs w:val="20"/>
          <w:highlight w:val="white"/>
        </w:rPr>
      </w:pPr>
    </w:p>
    <w:p w14:paraId="438F254B" w14:textId="10316234" w:rsidR="00C24822" w:rsidRDefault="00E6781A">
      <w:pPr>
        <w:rPr>
          <w:rStyle w:val="Strong"/>
          <w:rFonts w:cs="Times New Roman"/>
          <w:b w:val="0"/>
          <w:sz w:val="20"/>
          <w:szCs w:val="20"/>
          <w:highlight w:val="white"/>
        </w:rPr>
      </w:pPr>
      <w:r>
        <w:rPr>
          <w:rStyle w:val="Strong"/>
          <w:rFonts w:cs="Times New Roman"/>
          <w:b w:val="0"/>
          <w:sz w:val="20"/>
          <w:szCs w:val="20"/>
          <w:shd w:val="clear" w:color="auto" w:fill="FFFFFF"/>
        </w:rPr>
        <w:t xml:space="preserve">Scholarship amounts will be granted to recipients based on availability of funds. </w:t>
      </w:r>
      <w:r w:rsidR="00694DAC">
        <w:rPr>
          <w:rStyle w:val="Strong"/>
          <w:rFonts w:cs="Times New Roman"/>
          <w:b w:val="0"/>
          <w:sz w:val="20"/>
          <w:szCs w:val="20"/>
          <w:shd w:val="clear" w:color="auto" w:fill="FFFFFF"/>
        </w:rPr>
        <w:t>Four</w:t>
      </w:r>
      <w:r>
        <w:rPr>
          <w:rStyle w:val="Strong"/>
          <w:rFonts w:cs="Times New Roman"/>
          <w:b w:val="0"/>
          <w:sz w:val="20"/>
          <w:szCs w:val="20"/>
          <w:shd w:val="clear" w:color="auto" w:fill="FFFFFF"/>
        </w:rPr>
        <w:t xml:space="preserve"> types</w:t>
      </w:r>
      <w:r w:rsidR="009E6559">
        <w:rPr>
          <w:rStyle w:val="Strong"/>
          <w:rFonts w:cs="Times New Roman"/>
          <w:b w:val="0"/>
          <w:sz w:val="20"/>
          <w:szCs w:val="20"/>
          <w:shd w:val="clear" w:color="auto" w:fill="FFFFFF"/>
        </w:rPr>
        <w:t xml:space="preserve"> </w:t>
      </w:r>
      <w:r>
        <w:rPr>
          <w:rStyle w:val="Strong"/>
          <w:rFonts w:cs="Times New Roman"/>
          <w:b w:val="0"/>
          <w:sz w:val="20"/>
          <w:szCs w:val="20"/>
          <w:shd w:val="clear" w:color="auto" w:fill="FFFFFF"/>
        </w:rPr>
        <w:t>of scholarship</w:t>
      </w:r>
      <w:r w:rsidR="009E6559">
        <w:rPr>
          <w:rStyle w:val="Strong"/>
          <w:rFonts w:cs="Times New Roman"/>
          <w:b w:val="0"/>
          <w:sz w:val="20"/>
          <w:szCs w:val="20"/>
          <w:shd w:val="clear" w:color="auto" w:fill="FFFFFF"/>
        </w:rPr>
        <w:t xml:space="preserve"> eligibility</w:t>
      </w:r>
      <w:r>
        <w:rPr>
          <w:rStyle w:val="Strong"/>
          <w:rFonts w:cs="Times New Roman"/>
          <w:b w:val="0"/>
          <w:sz w:val="20"/>
          <w:szCs w:val="20"/>
          <w:shd w:val="clear" w:color="auto" w:fill="FFFFFF"/>
        </w:rPr>
        <w:t xml:space="preserve"> are available under this Application:</w:t>
      </w:r>
    </w:p>
    <w:p w14:paraId="65968263" w14:textId="77777777" w:rsidR="00C24822" w:rsidRDefault="00C24822">
      <w:pPr>
        <w:rPr>
          <w:rStyle w:val="Strong"/>
          <w:rFonts w:cs="Times New Roman"/>
          <w:b w:val="0"/>
          <w:sz w:val="20"/>
          <w:szCs w:val="20"/>
          <w:highlight w:val="white"/>
        </w:rPr>
      </w:pPr>
    </w:p>
    <w:p w14:paraId="5A150F7E" w14:textId="581F488D" w:rsidR="00C24822" w:rsidRDefault="00E6781A">
      <w:pPr>
        <w:ind w:left="360" w:right="360"/>
        <w:rPr>
          <w:rStyle w:val="Strong"/>
          <w:rFonts w:cs="Times New Roman"/>
          <w:b w:val="0"/>
          <w:sz w:val="20"/>
          <w:szCs w:val="20"/>
          <w:highlight w:val="white"/>
        </w:rPr>
      </w:pPr>
      <w:r>
        <w:rPr>
          <w:rStyle w:val="Strong"/>
          <w:rFonts w:cs="Times New Roman"/>
          <w:b w:val="0"/>
          <w:sz w:val="20"/>
          <w:szCs w:val="20"/>
          <w:shd w:val="clear" w:color="auto" w:fill="FFFFFF"/>
        </w:rPr>
        <w:t>1. One-time scholarship to be awarded to student</w:t>
      </w:r>
      <w:r w:rsidR="009E6559">
        <w:rPr>
          <w:rStyle w:val="Strong"/>
          <w:rFonts w:cs="Times New Roman"/>
          <w:b w:val="0"/>
          <w:sz w:val="20"/>
          <w:szCs w:val="20"/>
          <w:shd w:val="clear" w:color="auto" w:fill="FFFFFF"/>
        </w:rPr>
        <w:t>(s)</w:t>
      </w:r>
      <w:r>
        <w:rPr>
          <w:rStyle w:val="Strong"/>
          <w:rFonts w:cs="Times New Roman"/>
          <w:b w:val="0"/>
          <w:sz w:val="20"/>
          <w:szCs w:val="20"/>
          <w:shd w:val="clear" w:color="auto" w:fill="FFFFFF"/>
        </w:rPr>
        <w:t xml:space="preserve"> </w:t>
      </w:r>
      <w:r>
        <w:rPr>
          <w:rStyle w:val="Strong"/>
          <w:rFonts w:cs="Times New Roman"/>
          <w:b w:val="0"/>
          <w:sz w:val="20"/>
          <w:szCs w:val="20"/>
          <w:u w:val="single"/>
          <w:shd w:val="clear" w:color="auto" w:fill="FFFFFF"/>
        </w:rPr>
        <w:t>beginning</w:t>
      </w:r>
      <w:r>
        <w:rPr>
          <w:rStyle w:val="Strong"/>
          <w:rFonts w:cs="Times New Roman"/>
          <w:b w:val="0"/>
          <w:sz w:val="20"/>
          <w:szCs w:val="20"/>
          <w:shd w:val="clear" w:color="auto" w:fill="FFFFFF"/>
        </w:rPr>
        <w:t xml:space="preserve"> a four-year diploma or degree program at an accredited post-secondary institution. </w:t>
      </w:r>
    </w:p>
    <w:p w14:paraId="75003474" w14:textId="77777777" w:rsidR="00C24822" w:rsidRDefault="00C24822">
      <w:pPr>
        <w:ind w:left="360" w:right="360"/>
        <w:rPr>
          <w:rStyle w:val="Strong"/>
          <w:rFonts w:cs="Times New Roman"/>
          <w:b w:val="0"/>
          <w:sz w:val="20"/>
          <w:szCs w:val="20"/>
          <w:highlight w:val="white"/>
        </w:rPr>
      </w:pPr>
    </w:p>
    <w:p w14:paraId="23E9449F" w14:textId="41CBA1B1" w:rsidR="00C24822" w:rsidRDefault="00E6781A">
      <w:pPr>
        <w:ind w:left="360" w:right="360"/>
        <w:rPr>
          <w:rStyle w:val="Strong"/>
          <w:rFonts w:cs="Times New Roman"/>
          <w:b w:val="0"/>
          <w:sz w:val="20"/>
          <w:szCs w:val="20"/>
          <w:highlight w:val="white"/>
        </w:rPr>
      </w:pPr>
      <w:r>
        <w:rPr>
          <w:rStyle w:val="Strong"/>
          <w:rFonts w:cs="Times New Roman"/>
          <w:b w:val="0"/>
          <w:sz w:val="20"/>
          <w:szCs w:val="20"/>
          <w:shd w:val="clear" w:color="auto" w:fill="FFFFFF"/>
        </w:rPr>
        <w:t>2. One-time scholarship to be awarded to student</w:t>
      </w:r>
      <w:r w:rsidR="009E6559">
        <w:rPr>
          <w:rStyle w:val="Strong"/>
          <w:rFonts w:cs="Times New Roman"/>
          <w:b w:val="0"/>
          <w:sz w:val="20"/>
          <w:szCs w:val="20"/>
          <w:shd w:val="clear" w:color="auto" w:fill="FFFFFF"/>
        </w:rPr>
        <w:t>(s)</w:t>
      </w:r>
      <w:r>
        <w:rPr>
          <w:rStyle w:val="Strong"/>
          <w:rFonts w:cs="Times New Roman"/>
          <w:b w:val="0"/>
          <w:sz w:val="20"/>
          <w:szCs w:val="20"/>
          <w:shd w:val="clear" w:color="auto" w:fill="FFFFFF"/>
        </w:rPr>
        <w:t xml:space="preserve"> </w:t>
      </w:r>
      <w:r>
        <w:rPr>
          <w:rStyle w:val="Strong"/>
          <w:rFonts w:cs="Times New Roman"/>
          <w:b w:val="0"/>
          <w:sz w:val="20"/>
          <w:szCs w:val="20"/>
          <w:u w:val="single"/>
          <w:shd w:val="clear" w:color="auto" w:fill="FFFFFF"/>
        </w:rPr>
        <w:t>beginning</w:t>
      </w:r>
      <w:r>
        <w:rPr>
          <w:rStyle w:val="Strong"/>
          <w:rFonts w:cs="Times New Roman"/>
          <w:b w:val="0"/>
          <w:sz w:val="20"/>
          <w:szCs w:val="20"/>
          <w:shd w:val="clear" w:color="auto" w:fill="FFFFFF"/>
        </w:rPr>
        <w:t xml:space="preserve"> a two-year diploma, degree, or certificate program at an accredited post-secondary institution.</w:t>
      </w:r>
    </w:p>
    <w:p w14:paraId="46FA529D" w14:textId="77777777" w:rsidR="00C24822" w:rsidRDefault="00C24822">
      <w:pPr>
        <w:ind w:left="360" w:right="360"/>
        <w:rPr>
          <w:rStyle w:val="Strong"/>
          <w:rFonts w:cs="Times New Roman"/>
          <w:b w:val="0"/>
          <w:sz w:val="20"/>
          <w:szCs w:val="20"/>
          <w:highlight w:val="white"/>
        </w:rPr>
      </w:pPr>
    </w:p>
    <w:p w14:paraId="0C403C7C" w14:textId="5C91D8BF" w:rsidR="00C24822" w:rsidRDefault="00E6781A">
      <w:pPr>
        <w:ind w:left="360" w:right="360"/>
        <w:rPr>
          <w:rStyle w:val="Strong"/>
          <w:rFonts w:cs="Times New Roman"/>
          <w:b w:val="0"/>
          <w:sz w:val="20"/>
          <w:szCs w:val="20"/>
          <w:shd w:val="clear" w:color="auto" w:fill="FFFFFF"/>
        </w:rPr>
      </w:pPr>
      <w:r>
        <w:rPr>
          <w:rStyle w:val="Strong"/>
          <w:rFonts w:cs="Times New Roman"/>
          <w:b w:val="0"/>
          <w:sz w:val="20"/>
          <w:szCs w:val="20"/>
          <w:shd w:val="clear" w:color="auto" w:fill="FFFFFF"/>
        </w:rPr>
        <w:t>3. One-time scholarship to be awarded to student</w:t>
      </w:r>
      <w:r w:rsidR="009E6559">
        <w:rPr>
          <w:rStyle w:val="Strong"/>
          <w:rFonts w:cs="Times New Roman"/>
          <w:b w:val="0"/>
          <w:sz w:val="20"/>
          <w:szCs w:val="20"/>
          <w:shd w:val="clear" w:color="auto" w:fill="FFFFFF"/>
        </w:rPr>
        <w:t>(s)</w:t>
      </w:r>
      <w:r>
        <w:rPr>
          <w:rStyle w:val="Strong"/>
          <w:rFonts w:cs="Times New Roman"/>
          <w:b w:val="0"/>
          <w:sz w:val="20"/>
          <w:szCs w:val="20"/>
          <w:shd w:val="clear" w:color="auto" w:fill="FFFFFF"/>
        </w:rPr>
        <w:t xml:space="preserve"> </w:t>
      </w:r>
      <w:r w:rsidR="009E6559">
        <w:rPr>
          <w:rStyle w:val="Strong"/>
          <w:rFonts w:cs="Times New Roman"/>
          <w:b w:val="0"/>
          <w:sz w:val="20"/>
          <w:szCs w:val="20"/>
          <w:shd w:val="clear" w:color="auto" w:fill="FFFFFF"/>
        </w:rPr>
        <w:t>that</w:t>
      </w:r>
      <w:r>
        <w:rPr>
          <w:rStyle w:val="Strong"/>
          <w:rFonts w:cs="Times New Roman"/>
          <w:b w:val="0"/>
          <w:sz w:val="20"/>
          <w:szCs w:val="20"/>
          <w:shd w:val="clear" w:color="auto" w:fill="FFFFFF"/>
        </w:rPr>
        <w:t xml:space="preserve"> </w:t>
      </w:r>
      <w:r>
        <w:rPr>
          <w:rStyle w:val="Strong"/>
          <w:rFonts w:cs="Times New Roman"/>
          <w:b w:val="0"/>
          <w:sz w:val="20"/>
          <w:szCs w:val="20"/>
          <w:u w:val="single"/>
          <w:shd w:val="clear" w:color="auto" w:fill="FFFFFF"/>
        </w:rPr>
        <w:t>has completed at least two years</w:t>
      </w:r>
      <w:r>
        <w:rPr>
          <w:rStyle w:val="Strong"/>
          <w:rFonts w:cs="Times New Roman"/>
          <w:b w:val="0"/>
          <w:sz w:val="20"/>
          <w:szCs w:val="20"/>
          <w:shd w:val="clear" w:color="auto" w:fill="FFFFFF"/>
        </w:rPr>
        <w:t xml:space="preserve"> of a four-year diploma or degree program at an accredited post-secondary institution.</w:t>
      </w:r>
    </w:p>
    <w:p w14:paraId="200F7FE6" w14:textId="0DAA7106" w:rsidR="00694DAC" w:rsidRDefault="00694DAC">
      <w:pPr>
        <w:ind w:left="360" w:right="360"/>
        <w:rPr>
          <w:rStyle w:val="Strong"/>
          <w:rFonts w:cs="Times New Roman"/>
          <w:b w:val="0"/>
          <w:sz w:val="20"/>
          <w:szCs w:val="20"/>
          <w:shd w:val="clear" w:color="auto" w:fill="FFFFFF"/>
        </w:rPr>
      </w:pPr>
    </w:p>
    <w:p w14:paraId="5EBEBE2E" w14:textId="350C134D" w:rsidR="00694DAC" w:rsidRDefault="00694DAC">
      <w:pPr>
        <w:ind w:left="360" w:right="360"/>
        <w:rPr>
          <w:rStyle w:val="Strong"/>
          <w:rFonts w:cs="Times New Roman"/>
          <w:b w:val="0"/>
          <w:sz w:val="20"/>
          <w:szCs w:val="20"/>
          <w:highlight w:val="white"/>
        </w:rPr>
      </w:pPr>
      <w:r>
        <w:rPr>
          <w:rStyle w:val="Strong"/>
          <w:rFonts w:cs="Times New Roman"/>
          <w:b w:val="0"/>
          <w:sz w:val="20"/>
          <w:szCs w:val="20"/>
          <w:shd w:val="clear" w:color="auto" w:fill="FFFFFF"/>
        </w:rPr>
        <w:t xml:space="preserve">4.  One-time scholarship to be awarded to </w:t>
      </w:r>
      <w:r w:rsidR="009E6559">
        <w:rPr>
          <w:rStyle w:val="Strong"/>
          <w:rFonts w:cs="Times New Roman"/>
          <w:b w:val="0"/>
          <w:sz w:val="20"/>
          <w:szCs w:val="20"/>
          <w:shd w:val="clear" w:color="auto" w:fill="FFFFFF"/>
        </w:rPr>
        <w:t>s</w:t>
      </w:r>
      <w:r>
        <w:rPr>
          <w:rStyle w:val="Strong"/>
          <w:rFonts w:cs="Times New Roman"/>
          <w:b w:val="0"/>
          <w:sz w:val="20"/>
          <w:szCs w:val="20"/>
          <w:shd w:val="clear" w:color="auto" w:fill="FFFFFF"/>
        </w:rPr>
        <w:t>tudent</w:t>
      </w:r>
      <w:r w:rsidR="009E6559">
        <w:rPr>
          <w:rStyle w:val="Strong"/>
          <w:rFonts w:cs="Times New Roman"/>
          <w:b w:val="0"/>
          <w:sz w:val="20"/>
          <w:szCs w:val="20"/>
          <w:shd w:val="clear" w:color="auto" w:fill="FFFFFF"/>
        </w:rPr>
        <w:t>(s)</w:t>
      </w:r>
      <w:r>
        <w:rPr>
          <w:rStyle w:val="Strong"/>
          <w:rFonts w:cs="Times New Roman"/>
          <w:b w:val="0"/>
          <w:sz w:val="20"/>
          <w:szCs w:val="20"/>
          <w:shd w:val="clear" w:color="auto" w:fill="FFFFFF"/>
        </w:rPr>
        <w:t xml:space="preserve"> </w:t>
      </w:r>
      <w:r w:rsidR="009E6559">
        <w:rPr>
          <w:rStyle w:val="Strong"/>
          <w:rFonts w:cs="Times New Roman"/>
          <w:b w:val="0"/>
          <w:sz w:val="20"/>
          <w:szCs w:val="20"/>
          <w:shd w:val="clear" w:color="auto" w:fill="FFFFFF"/>
        </w:rPr>
        <w:t xml:space="preserve">that </w:t>
      </w:r>
      <w:r>
        <w:rPr>
          <w:rStyle w:val="Strong"/>
          <w:rFonts w:cs="Times New Roman"/>
          <w:b w:val="0"/>
          <w:sz w:val="20"/>
          <w:szCs w:val="20"/>
          <w:shd w:val="clear" w:color="auto" w:fill="FFFFFF"/>
        </w:rPr>
        <w:t>will be attending an accredited Vocational or Technical College.</w:t>
      </w:r>
    </w:p>
    <w:p w14:paraId="175D26A8" w14:textId="77777777" w:rsidR="00C24822" w:rsidRDefault="00C24822">
      <w:pPr>
        <w:rPr>
          <w:rStyle w:val="Strong"/>
          <w:rFonts w:cs="Times New Roman"/>
          <w:b w:val="0"/>
          <w:sz w:val="20"/>
          <w:szCs w:val="20"/>
          <w:highlight w:val="white"/>
        </w:rPr>
      </w:pPr>
    </w:p>
    <w:p w14:paraId="6BA0CB0D" w14:textId="0E39BEB5" w:rsidR="00C24822" w:rsidRDefault="00E6781A">
      <w:pPr>
        <w:rPr>
          <w:rStyle w:val="Strong"/>
          <w:rFonts w:cs="Times New Roman"/>
          <w:b w:val="0"/>
          <w:sz w:val="20"/>
          <w:szCs w:val="20"/>
          <w:highlight w:val="white"/>
        </w:rPr>
      </w:pPr>
      <w:r>
        <w:rPr>
          <w:rStyle w:val="Strong"/>
          <w:rFonts w:cs="Times New Roman"/>
          <w:b w:val="0"/>
          <w:sz w:val="20"/>
          <w:szCs w:val="20"/>
          <w:u w:val="single"/>
          <w:shd w:val="clear" w:color="auto" w:fill="FFFFFF"/>
        </w:rPr>
        <w:t>Eligibility</w:t>
      </w:r>
      <w:r>
        <w:rPr>
          <w:rStyle w:val="Strong"/>
          <w:rFonts w:cs="Times New Roman"/>
          <w:b w:val="0"/>
          <w:sz w:val="20"/>
          <w:szCs w:val="20"/>
          <w:shd w:val="clear" w:color="auto" w:fill="FFFFFF"/>
        </w:rPr>
        <w:t xml:space="preserve">: Any person seeking one of the </w:t>
      </w:r>
      <w:r w:rsidR="009E6559">
        <w:rPr>
          <w:rStyle w:val="Strong"/>
          <w:rFonts w:cs="Times New Roman"/>
          <w:b w:val="0"/>
          <w:sz w:val="20"/>
          <w:szCs w:val="20"/>
          <w:shd w:val="clear" w:color="auto" w:fill="FFFFFF"/>
        </w:rPr>
        <w:t>four</w:t>
      </w:r>
      <w:r>
        <w:rPr>
          <w:rStyle w:val="Strong"/>
          <w:rFonts w:cs="Times New Roman"/>
          <w:b w:val="0"/>
          <w:sz w:val="20"/>
          <w:szCs w:val="20"/>
          <w:shd w:val="clear" w:color="auto" w:fill="FFFFFF"/>
        </w:rPr>
        <w:t xml:space="preserve"> scholarships described above who resides in the counties of </w:t>
      </w:r>
      <w:r>
        <w:rPr>
          <w:sz w:val="20"/>
          <w:szCs w:val="20"/>
        </w:rPr>
        <w:t>Cheyenne, Elbert, Kiowa, Kit Carson, Lincoln, Washington, or Yuma</w:t>
      </w:r>
      <w:r w:rsidR="009E6559">
        <w:rPr>
          <w:sz w:val="20"/>
          <w:szCs w:val="20"/>
        </w:rPr>
        <w:t>, Colorado</w:t>
      </w:r>
      <w:r>
        <w:rPr>
          <w:rStyle w:val="Strong"/>
          <w:rFonts w:cs="Times New Roman"/>
          <w:b w:val="0"/>
          <w:sz w:val="20"/>
          <w:szCs w:val="20"/>
          <w:shd w:val="clear" w:color="auto" w:fill="FFFFFF"/>
        </w:rPr>
        <w:t xml:space="preserve"> may apply. </w:t>
      </w:r>
    </w:p>
    <w:p w14:paraId="129AB1A1" w14:textId="77777777" w:rsidR="00C24822" w:rsidRDefault="00C24822">
      <w:pPr>
        <w:rPr>
          <w:rStyle w:val="Strong"/>
          <w:rFonts w:cs="Times New Roman"/>
          <w:b w:val="0"/>
          <w:sz w:val="20"/>
          <w:szCs w:val="20"/>
          <w:highlight w:val="white"/>
        </w:rPr>
      </w:pPr>
    </w:p>
    <w:p w14:paraId="539D235C" w14:textId="77777777" w:rsidR="00C24822" w:rsidRDefault="00E6781A">
      <w:pPr>
        <w:rPr>
          <w:rStyle w:val="Strong"/>
          <w:rFonts w:cs="Times New Roman"/>
          <w:b w:val="0"/>
          <w:sz w:val="20"/>
          <w:szCs w:val="20"/>
          <w:highlight w:val="white"/>
        </w:rPr>
      </w:pPr>
      <w:r>
        <w:rPr>
          <w:rStyle w:val="Strong"/>
          <w:rFonts w:cs="Times New Roman"/>
          <w:b w:val="0"/>
          <w:sz w:val="20"/>
          <w:szCs w:val="20"/>
          <w:u w:val="single"/>
          <w:shd w:val="clear" w:color="auto" w:fill="FFFFFF"/>
        </w:rPr>
        <w:t>Contributing Factors</w:t>
      </w:r>
      <w:r>
        <w:rPr>
          <w:rStyle w:val="Strong"/>
          <w:rFonts w:cs="Times New Roman"/>
          <w:b w:val="0"/>
          <w:sz w:val="20"/>
          <w:szCs w:val="20"/>
          <w:shd w:val="clear" w:color="auto" w:fill="FFFFFF"/>
        </w:rPr>
        <w:t>: Applications will be reviewed based on multiple factors:</w:t>
      </w:r>
    </w:p>
    <w:p w14:paraId="4E627143" w14:textId="77777777" w:rsidR="00C24822" w:rsidRDefault="00C24822">
      <w:pPr>
        <w:ind w:left="360"/>
        <w:rPr>
          <w:rStyle w:val="Strong"/>
          <w:rFonts w:cs="Times New Roman"/>
          <w:b w:val="0"/>
          <w:sz w:val="20"/>
          <w:szCs w:val="20"/>
          <w:highlight w:val="white"/>
        </w:rPr>
      </w:pPr>
    </w:p>
    <w:p w14:paraId="31A0064F" w14:textId="77777777" w:rsidR="00C24822" w:rsidRDefault="00E6781A">
      <w:pPr>
        <w:ind w:left="360"/>
      </w:pPr>
      <w:r>
        <w:rPr>
          <w:rStyle w:val="Strong"/>
          <w:rFonts w:cs="Times New Roman"/>
          <w:b w:val="0"/>
          <w:sz w:val="20"/>
          <w:szCs w:val="20"/>
          <w:shd w:val="clear" w:color="auto" w:fill="FFFFFF"/>
        </w:rPr>
        <w:t xml:space="preserve">a) Academic performance in high school or a prior post-secondary institution </w:t>
      </w:r>
      <w:r>
        <w:rPr>
          <w:rStyle w:val="Strong"/>
          <w:rFonts w:cs="Times New Roman"/>
          <w:sz w:val="20"/>
          <w:szCs w:val="20"/>
          <w:shd w:val="clear" w:color="auto" w:fill="FFFFFF"/>
        </w:rPr>
        <w:t>(please attach any and all supporting transcripts)</w:t>
      </w:r>
    </w:p>
    <w:p w14:paraId="631EDEE9" w14:textId="77777777" w:rsidR="00C24822" w:rsidRDefault="00E6781A">
      <w:pPr>
        <w:ind w:left="360"/>
      </w:pPr>
      <w:r>
        <w:rPr>
          <w:rStyle w:val="Strong"/>
          <w:rFonts w:cs="Times New Roman"/>
          <w:b w:val="0"/>
          <w:sz w:val="20"/>
          <w:szCs w:val="20"/>
          <w:shd w:val="clear" w:color="auto" w:fill="FFFFFF"/>
        </w:rPr>
        <w:t>b) Community service/involvement</w:t>
      </w:r>
    </w:p>
    <w:p w14:paraId="325A8529" w14:textId="77777777" w:rsidR="00C24822" w:rsidRDefault="00E6781A">
      <w:pPr>
        <w:ind w:left="360"/>
      </w:pPr>
      <w:r>
        <w:rPr>
          <w:rStyle w:val="Strong"/>
          <w:rFonts w:cs="Times New Roman"/>
          <w:b w:val="0"/>
          <w:sz w:val="20"/>
          <w:szCs w:val="20"/>
          <w:shd w:val="clear" w:color="auto" w:fill="FFFFFF"/>
        </w:rPr>
        <w:t>c) Leadership potential and qualities</w:t>
      </w:r>
    </w:p>
    <w:p w14:paraId="55B33AAD" w14:textId="5DFE23D5" w:rsidR="00C24822" w:rsidRDefault="00E6781A">
      <w:pPr>
        <w:ind w:left="360"/>
      </w:pPr>
      <w:r>
        <w:rPr>
          <w:rStyle w:val="Strong"/>
          <w:rFonts w:cs="Times New Roman"/>
          <w:b w:val="0"/>
          <w:sz w:val="20"/>
          <w:szCs w:val="20"/>
          <w:shd w:val="clear" w:color="auto" w:fill="FFFFFF"/>
        </w:rPr>
        <w:t xml:space="preserve">d) </w:t>
      </w:r>
      <w:r>
        <w:rPr>
          <w:rStyle w:val="Strong"/>
          <w:rFonts w:cs="Times New Roman"/>
          <w:sz w:val="20"/>
          <w:szCs w:val="20"/>
          <w:shd w:val="clear" w:color="auto" w:fill="FFFFFF"/>
        </w:rPr>
        <w:t xml:space="preserve">Written essay </w:t>
      </w:r>
      <w:r>
        <w:rPr>
          <w:rStyle w:val="Strong"/>
          <w:rFonts w:cs="Times New Roman"/>
          <w:b w:val="0"/>
          <w:sz w:val="20"/>
          <w:szCs w:val="20"/>
          <w:shd w:val="clear" w:color="auto" w:fill="FFFFFF"/>
        </w:rPr>
        <w:t xml:space="preserve">addressing the topic of </w:t>
      </w:r>
      <w:r w:rsidRPr="00707E91">
        <w:rPr>
          <w:rStyle w:val="Strong"/>
          <w:rFonts w:cs="Times New Roman"/>
          <w:bCs w:val="0"/>
          <w:i/>
          <w:iCs/>
          <w:sz w:val="20"/>
          <w:szCs w:val="20"/>
          <w:shd w:val="clear" w:color="auto" w:fill="FFFFFF"/>
        </w:rPr>
        <w:t>“</w:t>
      </w:r>
      <w:r w:rsidR="00707E91" w:rsidRPr="00707E91">
        <w:rPr>
          <w:rStyle w:val="Strong"/>
          <w:rFonts w:cs="Times New Roman"/>
          <w:bCs w:val="0"/>
          <w:i/>
          <w:iCs/>
          <w:sz w:val="20"/>
          <w:szCs w:val="20"/>
          <w:shd w:val="clear" w:color="auto" w:fill="FFFFFF"/>
        </w:rPr>
        <w:t>What influence has rural America had on your life and how will you impact Agriculture in the future”</w:t>
      </w:r>
      <w:r>
        <w:rPr>
          <w:rStyle w:val="Strong"/>
          <w:rFonts w:cs="Times New Roman"/>
          <w:b w:val="0"/>
          <w:sz w:val="20"/>
          <w:szCs w:val="20"/>
          <w:shd w:val="clear" w:color="auto" w:fill="FFFFFF"/>
        </w:rPr>
        <w:t xml:space="preserve"> </w:t>
      </w:r>
      <w:r w:rsidR="00707E91">
        <w:rPr>
          <w:rStyle w:val="Strong"/>
          <w:rFonts w:cs="Times New Roman"/>
          <w:b w:val="0"/>
          <w:sz w:val="20"/>
          <w:szCs w:val="20"/>
          <w:shd w:val="clear" w:color="auto" w:fill="FFFFFF"/>
        </w:rPr>
        <w:t xml:space="preserve"> 500 words or less.</w:t>
      </w:r>
      <w:r>
        <w:rPr>
          <w:rStyle w:val="Strong"/>
          <w:rFonts w:cs="Times New Roman"/>
          <w:b w:val="0"/>
          <w:sz w:val="20"/>
          <w:szCs w:val="20"/>
          <w:shd w:val="clear" w:color="auto" w:fill="FFFFFF"/>
        </w:rPr>
        <w:t xml:space="preserve"> </w:t>
      </w:r>
    </w:p>
    <w:p w14:paraId="57DEF54F" w14:textId="0CDDF199" w:rsidR="00C24822" w:rsidRDefault="00E6781A">
      <w:pPr>
        <w:ind w:left="360"/>
        <w:rPr>
          <w:rStyle w:val="Strong"/>
          <w:rFonts w:cs="Times New Roman"/>
          <w:b w:val="0"/>
          <w:sz w:val="20"/>
          <w:szCs w:val="20"/>
          <w:highlight w:val="white"/>
        </w:rPr>
      </w:pPr>
      <w:r>
        <w:rPr>
          <w:rStyle w:val="Strong"/>
          <w:rFonts w:cs="Times New Roman"/>
          <w:b w:val="0"/>
          <w:sz w:val="20"/>
          <w:szCs w:val="20"/>
          <w:shd w:val="clear" w:color="auto" w:fill="FFFFFF"/>
        </w:rPr>
        <w:t xml:space="preserve">e) </w:t>
      </w:r>
      <w:r w:rsidR="00960CAF">
        <w:rPr>
          <w:rStyle w:val="Strong"/>
          <w:rFonts w:cs="Times New Roman"/>
          <w:b w:val="0"/>
          <w:sz w:val="20"/>
          <w:szCs w:val="20"/>
          <w:shd w:val="clear" w:color="auto" w:fill="FFFFFF"/>
        </w:rPr>
        <w:t>One</w:t>
      </w:r>
      <w:r>
        <w:rPr>
          <w:rStyle w:val="Strong"/>
          <w:rFonts w:cs="Times New Roman"/>
          <w:sz w:val="20"/>
          <w:szCs w:val="20"/>
          <w:shd w:val="clear" w:color="auto" w:fill="FFFFFF"/>
        </w:rPr>
        <w:t xml:space="preserve"> letter of recommendation</w:t>
      </w:r>
      <w:r>
        <w:rPr>
          <w:rStyle w:val="Strong"/>
          <w:rFonts w:cs="Times New Roman"/>
          <w:b w:val="0"/>
          <w:sz w:val="20"/>
          <w:szCs w:val="20"/>
          <w:shd w:val="clear" w:color="auto" w:fill="FFFFFF"/>
        </w:rPr>
        <w:t xml:space="preserve"> from previous teachers, counselors, or supervisors</w:t>
      </w:r>
    </w:p>
    <w:p w14:paraId="1F75B836" w14:textId="77777777" w:rsidR="00C24822" w:rsidRDefault="00C24822">
      <w:pPr>
        <w:rPr>
          <w:rStyle w:val="Strong"/>
          <w:rFonts w:cs="Times New Roman"/>
          <w:b w:val="0"/>
          <w:sz w:val="20"/>
          <w:szCs w:val="20"/>
          <w:highlight w:val="white"/>
        </w:rPr>
      </w:pPr>
    </w:p>
    <w:p w14:paraId="0228A14C" w14:textId="77777777" w:rsidR="00C24822" w:rsidRDefault="00E6781A">
      <w:pPr>
        <w:rPr>
          <w:rStyle w:val="Strong"/>
          <w:rFonts w:cs="Times New Roman"/>
          <w:b w:val="0"/>
          <w:sz w:val="20"/>
          <w:szCs w:val="20"/>
          <w:highlight w:val="white"/>
        </w:rPr>
      </w:pPr>
      <w:r>
        <w:rPr>
          <w:rStyle w:val="Strong"/>
          <w:rFonts w:cs="Times New Roman"/>
          <w:b w:val="0"/>
          <w:sz w:val="20"/>
          <w:szCs w:val="20"/>
          <w:u w:val="single"/>
          <w:shd w:val="clear" w:color="auto" w:fill="FFFFFF"/>
        </w:rPr>
        <w:t>Awards of Scholarships</w:t>
      </w:r>
      <w:r>
        <w:rPr>
          <w:rStyle w:val="Strong"/>
          <w:rFonts w:cs="Times New Roman"/>
          <w:b w:val="0"/>
          <w:sz w:val="20"/>
          <w:szCs w:val="20"/>
          <w:shd w:val="clear" w:color="auto" w:fill="FFFFFF"/>
        </w:rPr>
        <w:t xml:space="preserve">: Announcements of scholarship awards for recipient students </w:t>
      </w:r>
      <w:r>
        <w:rPr>
          <w:rStyle w:val="Strong"/>
          <w:rFonts w:cs="Times New Roman"/>
          <w:b w:val="0"/>
          <w:sz w:val="20"/>
          <w:szCs w:val="20"/>
          <w:u w:val="single"/>
          <w:shd w:val="clear" w:color="auto" w:fill="FFFFFF"/>
        </w:rPr>
        <w:t>beginning</w:t>
      </w:r>
      <w:r>
        <w:rPr>
          <w:rStyle w:val="Strong"/>
          <w:rFonts w:cs="Times New Roman"/>
          <w:b w:val="0"/>
          <w:sz w:val="20"/>
          <w:szCs w:val="20"/>
          <w:shd w:val="clear" w:color="auto" w:fill="FFFFFF"/>
        </w:rPr>
        <w:t xml:space="preserve"> their higher education will be made at the student’s high school graduation or awards ceremony, if possible. Otherwise, recipients will be notified in writing no later than June 1</w:t>
      </w:r>
      <w:r>
        <w:rPr>
          <w:rStyle w:val="Strong"/>
          <w:rFonts w:cs="Times New Roman"/>
          <w:b w:val="0"/>
          <w:sz w:val="20"/>
          <w:szCs w:val="20"/>
          <w:shd w:val="clear" w:color="auto" w:fill="FFFFFF"/>
          <w:vertAlign w:val="superscript"/>
        </w:rPr>
        <w:t>st</w:t>
      </w:r>
      <w:r>
        <w:rPr>
          <w:rStyle w:val="Strong"/>
          <w:rFonts w:cs="Times New Roman"/>
          <w:b w:val="0"/>
          <w:sz w:val="20"/>
          <w:szCs w:val="20"/>
          <w:shd w:val="clear" w:color="auto" w:fill="FFFFFF"/>
        </w:rPr>
        <w:t xml:space="preserve">. </w:t>
      </w:r>
      <w:r>
        <w:rPr>
          <w:rStyle w:val="Strong"/>
          <w:rFonts w:cs="Times New Roman"/>
          <w:sz w:val="20"/>
          <w:szCs w:val="20"/>
          <w:shd w:val="clear" w:color="auto" w:fill="FFFFFF"/>
        </w:rPr>
        <w:t xml:space="preserve"> </w:t>
      </w:r>
      <w:r>
        <w:rPr>
          <w:rStyle w:val="Strong"/>
          <w:rFonts w:cs="Times New Roman"/>
          <w:b w:val="0"/>
          <w:sz w:val="20"/>
          <w:szCs w:val="20"/>
          <w:shd w:val="clear" w:color="auto" w:fill="FFFFFF"/>
        </w:rPr>
        <w:t>Funds will not be distributed until a letter of acceptance or proof of enrollment is supplied. In all cases, funds will be distributed directly to the institution.</w:t>
      </w:r>
    </w:p>
    <w:p w14:paraId="6BC0A47E" w14:textId="77777777" w:rsidR="00C24822" w:rsidRDefault="00C24822">
      <w:pPr>
        <w:rPr>
          <w:rStyle w:val="Strong"/>
          <w:rFonts w:cs="Times New Roman"/>
          <w:sz w:val="20"/>
          <w:szCs w:val="20"/>
          <w:highlight w:val="white"/>
        </w:rPr>
      </w:pPr>
    </w:p>
    <w:p w14:paraId="58736558" w14:textId="58954091"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 xml:space="preserve">Please fill out the information below and submit this Application, your essay, transcript(s), letter of recommendation, and any other documents by </w:t>
      </w:r>
      <w:r w:rsidR="001555B7">
        <w:rPr>
          <w:rStyle w:val="Strong"/>
          <w:rFonts w:cs="Times New Roman"/>
          <w:sz w:val="20"/>
          <w:szCs w:val="20"/>
          <w:shd w:val="clear" w:color="auto" w:fill="FFFFFF"/>
        </w:rPr>
        <w:t>April 1</w:t>
      </w:r>
      <w:r w:rsidR="00707E91">
        <w:rPr>
          <w:rStyle w:val="Strong"/>
          <w:rFonts w:cs="Times New Roman"/>
          <w:sz w:val="20"/>
          <w:szCs w:val="20"/>
          <w:shd w:val="clear" w:color="auto" w:fill="FFFFFF"/>
        </w:rPr>
        <w:t>1</w:t>
      </w:r>
      <w:r w:rsidR="00694DAC">
        <w:rPr>
          <w:rStyle w:val="Strong"/>
          <w:rFonts w:cs="Times New Roman"/>
          <w:sz w:val="20"/>
          <w:szCs w:val="20"/>
          <w:shd w:val="clear" w:color="auto" w:fill="FFFFFF"/>
        </w:rPr>
        <w:t>, 202</w:t>
      </w:r>
      <w:r w:rsidR="00707E91">
        <w:rPr>
          <w:rStyle w:val="Strong"/>
          <w:rFonts w:cs="Times New Roman"/>
          <w:sz w:val="20"/>
          <w:szCs w:val="20"/>
          <w:shd w:val="clear" w:color="auto" w:fill="FFFFFF"/>
        </w:rPr>
        <w:t>5</w:t>
      </w:r>
      <w:r>
        <w:rPr>
          <w:rStyle w:val="Strong"/>
          <w:rFonts w:cs="Times New Roman"/>
          <w:sz w:val="20"/>
          <w:szCs w:val="20"/>
          <w:shd w:val="clear" w:color="auto" w:fill="FFFFFF"/>
        </w:rPr>
        <w:t xml:space="preserve"> to:</w:t>
      </w:r>
      <w:r>
        <w:rPr>
          <w:rStyle w:val="Strong"/>
          <w:rFonts w:cs="Times New Roman"/>
          <w:sz w:val="20"/>
          <w:szCs w:val="20"/>
          <w:shd w:val="clear" w:color="auto" w:fill="FFFFFF"/>
        </w:rPr>
        <w:tab/>
      </w:r>
    </w:p>
    <w:p w14:paraId="5E03BD34" w14:textId="77777777" w:rsidR="00C24822" w:rsidRDefault="00C24822">
      <w:pPr>
        <w:jc w:val="left"/>
        <w:rPr>
          <w:rStyle w:val="Strong"/>
          <w:rFonts w:cs="Times New Roman"/>
          <w:sz w:val="20"/>
          <w:szCs w:val="20"/>
          <w:highlight w:val="white"/>
        </w:rPr>
      </w:pPr>
    </w:p>
    <w:p w14:paraId="507E64BB" w14:textId="77777777"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Seibert Equity Educational Fund</w:t>
      </w:r>
    </w:p>
    <w:p w14:paraId="1BEB48E8" w14:textId="1A872388"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 xml:space="preserve">Attn: </w:t>
      </w:r>
      <w:r w:rsidR="00960CAF">
        <w:rPr>
          <w:rStyle w:val="Strong"/>
          <w:rFonts w:cs="Times New Roman"/>
          <w:sz w:val="20"/>
          <w:szCs w:val="20"/>
          <w:shd w:val="clear" w:color="auto" w:fill="FFFFFF"/>
        </w:rPr>
        <w:t>Jay Minton</w:t>
      </w:r>
    </w:p>
    <w:p w14:paraId="2C58A022" w14:textId="77777777"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P.O. Box 196</w:t>
      </w:r>
    </w:p>
    <w:p w14:paraId="5F040680" w14:textId="77777777"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15155 County Rd. V</w:t>
      </w:r>
    </w:p>
    <w:p w14:paraId="387A47A6" w14:textId="77777777" w:rsidR="00C24822" w:rsidRDefault="00E6781A">
      <w:pPr>
        <w:jc w:val="left"/>
        <w:rPr>
          <w:rStyle w:val="Strong"/>
          <w:rFonts w:cs="Times New Roman"/>
          <w:sz w:val="20"/>
          <w:szCs w:val="20"/>
          <w:highlight w:val="white"/>
        </w:rPr>
      </w:pPr>
      <w:r>
        <w:rPr>
          <w:rStyle w:val="Strong"/>
          <w:rFonts w:cs="Times New Roman"/>
          <w:sz w:val="20"/>
          <w:szCs w:val="20"/>
          <w:shd w:val="clear" w:color="auto" w:fill="FFFFFF"/>
        </w:rPr>
        <w:t>Seibert, CO 80834</w:t>
      </w:r>
    </w:p>
    <w:p w14:paraId="65FBE40A" w14:textId="4E021850" w:rsidR="009E4F3A" w:rsidRDefault="00E6781A">
      <w:pPr>
        <w:jc w:val="left"/>
        <w:rPr>
          <w:rStyle w:val="Strong"/>
          <w:rFonts w:cs="Times New Roman"/>
          <w:sz w:val="20"/>
          <w:szCs w:val="20"/>
          <w:shd w:val="clear" w:color="auto" w:fill="FFFFFF"/>
        </w:rPr>
      </w:pPr>
      <w:r>
        <w:rPr>
          <w:rStyle w:val="Strong"/>
          <w:rFonts w:cs="Times New Roman"/>
          <w:sz w:val="20"/>
          <w:szCs w:val="20"/>
          <w:shd w:val="clear" w:color="auto" w:fill="FFFFFF"/>
        </w:rPr>
        <w:t xml:space="preserve">Or by email: </w:t>
      </w:r>
      <w:hyperlink r:id="rId4" w:history="1">
        <w:r w:rsidR="009E4F3A" w:rsidRPr="00683B08">
          <w:rPr>
            <w:rStyle w:val="Hyperlink"/>
            <w:rFonts w:cs="Times New Roman"/>
            <w:sz w:val="20"/>
            <w:szCs w:val="20"/>
            <w:shd w:val="clear" w:color="auto" w:fill="FFFFFF"/>
          </w:rPr>
          <w:t>jay.minton@seibertequity.com</w:t>
        </w:r>
      </w:hyperlink>
    </w:p>
    <w:p w14:paraId="017A02F8" w14:textId="40505C90"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lastRenderedPageBreak/>
        <w:t xml:space="preserve">Full Name: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w:t>
      </w:r>
      <w:r>
        <w:rPr>
          <w:rStyle w:val="Strong"/>
          <w:rFonts w:cs="Times New Roman"/>
          <w:b w:val="0"/>
          <w:sz w:val="20"/>
          <w:szCs w:val="20"/>
          <w:shd w:val="clear" w:color="auto" w:fill="FFFFFF"/>
        </w:rPr>
        <w:tab/>
        <w:t xml:space="preserve">Birth date: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40D086F0" w14:textId="77777777" w:rsidR="00C24822" w:rsidRDefault="00C24822">
      <w:pPr>
        <w:jc w:val="left"/>
        <w:rPr>
          <w:rStyle w:val="Strong"/>
          <w:rFonts w:cs="Times New Roman"/>
          <w:b w:val="0"/>
          <w:sz w:val="20"/>
          <w:szCs w:val="20"/>
          <w:highlight w:val="white"/>
        </w:rPr>
      </w:pPr>
    </w:p>
    <w:p w14:paraId="1AD56A6D" w14:textId="77777777"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t xml:space="preserve">Home Address: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City: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State: </w:t>
      </w:r>
      <w:r>
        <w:rPr>
          <w:rStyle w:val="Strong"/>
          <w:rFonts w:cs="Times New Roman"/>
          <w:b w:val="0"/>
          <w:sz w:val="20"/>
          <w:szCs w:val="20"/>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Zip: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0860903F" w14:textId="77777777" w:rsidR="00C24822" w:rsidRDefault="00C24822">
      <w:pPr>
        <w:jc w:val="left"/>
        <w:rPr>
          <w:rStyle w:val="Strong"/>
          <w:rFonts w:cs="Times New Roman"/>
          <w:b w:val="0"/>
          <w:sz w:val="20"/>
          <w:szCs w:val="20"/>
          <w:highlight w:val="white"/>
        </w:rPr>
      </w:pPr>
    </w:p>
    <w:p w14:paraId="7B8A80A6" w14:textId="77777777" w:rsidR="00C24822" w:rsidRDefault="00E6781A">
      <w:pPr>
        <w:jc w:val="left"/>
        <w:rPr>
          <w:rStyle w:val="Strong"/>
          <w:rFonts w:cs="Times New Roman"/>
          <w:b w:val="0"/>
          <w:sz w:val="20"/>
          <w:szCs w:val="20"/>
          <w:highlight w:val="white"/>
          <w:u w:val="single"/>
        </w:rPr>
      </w:pPr>
      <w:r>
        <w:rPr>
          <w:rStyle w:val="Strong"/>
          <w:rFonts w:cs="Times New Roman"/>
          <w:b w:val="0"/>
          <w:sz w:val="20"/>
          <w:szCs w:val="20"/>
          <w:shd w:val="clear" w:color="auto" w:fill="FFFFFF"/>
        </w:rPr>
        <w:t xml:space="preserve">Mailing Address: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City: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State: </w:t>
      </w:r>
      <w:r>
        <w:rPr>
          <w:rStyle w:val="Strong"/>
          <w:rFonts w:cs="Times New Roman"/>
          <w:b w:val="0"/>
          <w:sz w:val="20"/>
          <w:szCs w:val="20"/>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Zip: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0B765040" w14:textId="77777777" w:rsidR="00C24822" w:rsidRDefault="00C24822">
      <w:pPr>
        <w:jc w:val="left"/>
        <w:rPr>
          <w:rStyle w:val="Strong"/>
          <w:rFonts w:cs="Times New Roman"/>
          <w:b w:val="0"/>
          <w:sz w:val="20"/>
          <w:szCs w:val="20"/>
          <w:highlight w:val="white"/>
          <w:u w:val="single"/>
        </w:rPr>
      </w:pPr>
    </w:p>
    <w:p w14:paraId="54F1691C" w14:textId="77777777"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t xml:space="preserve">Phone Number: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Alternate Phone Number: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E-mail Address: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4C5A4A69" w14:textId="77777777" w:rsidR="00C24822" w:rsidRDefault="00C24822">
      <w:pPr>
        <w:jc w:val="left"/>
        <w:rPr>
          <w:rStyle w:val="Strong"/>
          <w:rFonts w:cs="Times New Roman"/>
          <w:b w:val="0"/>
          <w:sz w:val="20"/>
          <w:szCs w:val="20"/>
          <w:highlight w:val="white"/>
        </w:rPr>
      </w:pPr>
    </w:p>
    <w:p w14:paraId="3EE585EC" w14:textId="77777777" w:rsidR="00C24822" w:rsidRDefault="00E6781A">
      <w:pPr>
        <w:jc w:val="left"/>
        <w:rPr>
          <w:rStyle w:val="Strong"/>
          <w:rFonts w:cs="Times New Roman"/>
          <w:b w:val="0"/>
          <w:sz w:val="20"/>
          <w:szCs w:val="20"/>
          <w:highlight w:val="white"/>
          <w:u w:val="single"/>
        </w:rPr>
      </w:pPr>
      <w:r>
        <w:rPr>
          <w:rStyle w:val="Strong"/>
          <w:rFonts w:cs="Times New Roman"/>
          <w:b w:val="0"/>
          <w:sz w:val="20"/>
          <w:szCs w:val="20"/>
          <w:shd w:val="clear" w:color="auto" w:fill="FFFFFF"/>
        </w:rPr>
        <w:t xml:space="preserve">Name of High School: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Name of Previous Post-Secondary Institution(s):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064F782B" w14:textId="77777777" w:rsidR="00C24822" w:rsidRDefault="00C24822">
      <w:pPr>
        <w:jc w:val="left"/>
        <w:rPr>
          <w:rStyle w:val="Strong"/>
          <w:rFonts w:cs="Times New Roman"/>
          <w:b w:val="0"/>
          <w:sz w:val="20"/>
          <w:szCs w:val="20"/>
          <w:highlight w:val="white"/>
          <w:u w:val="single"/>
        </w:rPr>
      </w:pPr>
    </w:p>
    <w:p w14:paraId="31C1BD66" w14:textId="77777777"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t xml:space="preserve">Last Grade or Year of School Completed: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Diploma/Degree Received: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Cumulative GPA: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w:t>
      </w:r>
    </w:p>
    <w:p w14:paraId="708BB93C" w14:textId="77777777" w:rsidR="00C24822" w:rsidRDefault="00C24822">
      <w:pPr>
        <w:jc w:val="left"/>
        <w:rPr>
          <w:rStyle w:val="Strong"/>
          <w:rFonts w:cs="Times New Roman"/>
          <w:b w:val="0"/>
          <w:sz w:val="20"/>
          <w:szCs w:val="20"/>
          <w:highlight w:val="white"/>
          <w:u w:val="single"/>
        </w:rPr>
      </w:pPr>
    </w:p>
    <w:p w14:paraId="3B4E2211" w14:textId="77777777"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t xml:space="preserve">What college or university will you be attending next school year?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3F7DB5FA" w14:textId="77777777" w:rsidR="00C24822" w:rsidRDefault="00E6781A">
      <w:pPr>
        <w:jc w:val="left"/>
        <w:rPr>
          <w:rStyle w:val="Strong"/>
          <w:rFonts w:cs="Times New Roman"/>
          <w:b w:val="0"/>
          <w:sz w:val="20"/>
          <w:szCs w:val="20"/>
          <w:highlight w:val="white"/>
        </w:rPr>
      </w:pPr>
      <w:r>
        <w:rPr>
          <w:rStyle w:val="Strong"/>
          <w:rFonts w:cs="Times New Roman"/>
          <w:b w:val="0"/>
          <w:sz w:val="20"/>
          <w:szCs w:val="20"/>
          <w:shd w:val="clear" w:color="auto" w:fill="FFFFFF"/>
        </w:rPr>
        <w:t xml:space="preserve">What will be your major/area of study?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54BAFC74" w14:textId="77777777" w:rsidR="00C24822" w:rsidRDefault="00C24822">
      <w:pPr>
        <w:jc w:val="left"/>
        <w:rPr>
          <w:rStyle w:val="Strong"/>
          <w:rFonts w:cs="Times New Roman"/>
          <w:b w:val="0"/>
          <w:sz w:val="20"/>
          <w:szCs w:val="20"/>
          <w:highlight w:val="white"/>
        </w:rPr>
      </w:pPr>
    </w:p>
    <w:p w14:paraId="2473D6AB" w14:textId="77777777" w:rsidR="00C24822" w:rsidRDefault="00E6781A">
      <w:pPr>
        <w:jc w:val="left"/>
        <w:rPr>
          <w:rStyle w:val="Strong"/>
          <w:rFonts w:cs="Times New Roman"/>
          <w:b w:val="0"/>
          <w:sz w:val="20"/>
          <w:szCs w:val="20"/>
          <w:highlight w:val="white"/>
          <w:u w:val="single"/>
        </w:rPr>
      </w:pPr>
      <w:r>
        <w:rPr>
          <w:rStyle w:val="Strong"/>
          <w:rFonts w:cs="Times New Roman"/>
          <w:b w:val="0"/>
          <w:sz w:val="20"/>
          <w:szCs w:val="20"/>
          <w:shd w:val="clear" w:color="auto" w:fill="FFFFFF"/>
        </w:rPr>
        <w:t xml:space="preserve">Occupation (if currently employed):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shd w:val="clear" w:color="auto" w:fill="FFFFFF"/>
        </w:rPr>
        <w:t xml:space="preserve"> Current Place of Employment: </w:t>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r>
        <w:rPr>
          <w:rStyle w:val="Strong"/>
          <w:rFonts w:cs="Times New Roman"/>
          <w:b w:val="0"/>
          <w:sz w:val="20"/>
          <w:szCs w:val="20"/>
          <w:u w:val="single"/>
          <w:shd w:val="clear" w:color="auto" w:fill="FFFFFF"/>
        </w:rPr>
        <w:tab/>
      </w:r>
    </w:p>
    <w:p w14:paraId="0AFF2083" w14:textId="77777777" w:rsidR="00C24822" w:rsidRDefault="00C24822">
      <w:pPr>
        <w:jc w:val="left"/>
        <w:rPr>
          <w:rStyle w:val="Strong"/>
          <w:rFonts w:cs="Times New Roman"/>
          <w:b w:val="0"/>
          <w:sz w:val="20"/>
          <w:szCs w:val="20"/>
          <w:highlight w:val="white"/>
          <w:u w:val="single"/>
        </w:rPr>
      </w:pPr>
    </w:p>
    <w:p w14:paraId="788EF284" w14:textId="77777777" w:rsidR="00C24822" w:rsidRDefault="00E6781A">
      <w:pPr>
        <w:rPr>
          <w:rStyle w:val="Strong"/>
          <w:rFonts w:cs="Times New Roman"/>
          <w:sz w:val="20"/>
          <w:szCs w:val="20"/>
          <w:highlight w:val="white"/>
        </w:rPr>
      </w:pPr>
      <w:r>
        <w:rPr>
          <w:rStyle w:val="Strong"/>
          <w:rFonts w:cs="Times New Roman"/>
          <w:sz w:val="20"/>
          <w:szCs w:val="20"/>
          <w:shd w:val="clear" w:color="auto" w:fill="FFFFFF"/>
        </w:rPr>
        <w:t xml:space="preserve">Use the space below to provide any information listed above (community service, leadership qualities, etc.), as well as anything else you’d like the Selection Committee to know about you (extracurricular activities, other awards/achievements received, etc.) that may assist in the selection process. </w:t>
      </w:r>
    </w:p>
    <w:p w14:paraId="1EFAA33F" w14:textId="77777777" w:rsidR="00C24822" w:rsidRDefault="00C24822">
      <w:pPr>
        <w:rPr>
          <w:rStyle w:val="Strong"/>
          <w:rFonts w:cs="Times New Roman"/>
          <w:sz w:val="20"/>
          <w:szCs w:val="20"/>
          <w:highlight w:val="white"/>
        </w:rPr>
      </w:pPr>
    </w:p>
    <w:p w14:paraId="105573F1" w14:textId="77777777" w:rsidR="00C24822" w:rsidRDefault="00E6781A">
      <w:pPr>
        <w:rPr>
          <w:rStyle w:val="Strong"/>
          <w:rFonts w:cs="Times New Roman"/>
          <w:sz w:val="16"/>
          <w:szCs w:val="16"/>
          <w:highlight w:val="white"/>
        </w:rPr>
      </w:pPr>
      <w:r>
        <w:rPr>
          <w:rStyle w:val="Strong"/>
          <w:rFonts w:cs="Times New Roman"/>
          <w:sz w:val="20"/>
          <w:szCs w:val="20"/>
          <w:shd w:val="clear" w:color="auto" w:fill="FFFFFF"/>
        </w:rPr>
        <w:t xml:space="preserve">Please attach any award, certificate, letter, or other document demonstrating the additional criteria listed above. </w:t>
      </w:r>
    </w:p>
    <w:p w14:paraId="394DA60A" w14:textId="77777777" w:rsidR="00C24822" w:rsidRDefault="00C24822">
      <w:pPr>
        <w:jc w:val="left"/>
        <w:rPr>
          <w:rStyle w:val="Strong"/>
          <w:rFonts w:cs="Times New Roman"/>
          <w:sz w:val="16"/>
          <w:szCs w:val="16"/>
          <w:highlight w:val="white"/>
        </w:rPr>
      </w:pPr>
    </w:p>
    <w:p w14:paraId="72E79E07" w14:textId="77777777" w:rsidR="00C24822" w:rsidRDefault="00E6781A">
      <w:pPr>
        <w:jc w:val="left"/>
        <w:rPr>
          <w:rStyle w:val="Strong"/>
          <w:rFonts w:cs="Times New Roman"/>
          <w:sz w:val="16"/>
          <w:szCs w:val="16"/>
          <w:highlight w:val="white"/>
          <w:u w:val="single"/>
        </w:rPr>
      </w:pP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p>
    <w:p w14:paraId="3AA66EED" w14:textId="77777777" w:rsidR="00C24822" w:rsidRDefault="00C24822">
      <w:pPr>
        <w:jc w:val="left"/>
        <w:rPr>
          <w:rStyle w:val="Strong"/>
          <w:rFonts w:cs="Times New Roman"/>
          <w:sz w:val="16"/>
          <w:szCs w:val="16"/>
          <w:highlight w:val="white"/>
          <w:u w:val="single"/>
        </w:rPr>
      </w:pPr>
    </w:p>
    <w:p w14:paraId="1DFA41A8" w14:textId="77777777" w:rsidR="00C24822" w:rsidRDefault="00E6781A">
      <w:pPr>
        <w:jc w:val="left"/>
        <w:rPr>
          <w:rStyle w:val="Strong"/>
          <w:rFonts w:cs="Times New Roman"/>
          <w:sz w:val="16"/>
          <w:szCs w:val="16"/>
          <w:highlight w:val="white"/>
          <w:u w:val="single"/>
        </w:rPr>
      </w:pP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p>
    <w:p w14:paraId="24B58F6B" w14:textId="77777777" w:rsidR="00C24822" w:rsidRDefault="00C24822">
      <w:pPr>
        <w:jc w:val="left"/>
        <w:rPr>
          <w:rStyle w:val="Strong"/>
          <w:rFonts w:cs="Times New Roman"/>
          <w:sz w:val="16"/>
          <w:szCs w:val="16"/>
          <w:highlight w:val="white"/>
          <w:u w:val="single"/>
        </w:rPr>
      </w:pPr>
    </w:p>
    <w:p w14:paraId="644BB6FD" w14:textId="77777777" w:rsidR="00C24822" w:rsidRDefault="00E6781A">
      <w:pPr>
        <w:jc w:val="left"/>
        <w:rPr>
          <w:rStyle w:val="Strong"/>
          <w:rFonts w:cs="Times New Roman"/>
          <w:sz w:val="16"/>
          <w:szCs w:val="16"/>
          <w:highlight w:val="white"/>
          <w:u w:val="single"/>
        </w:rPr>
      </w:pP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p>
    <w:p w14:paraId="47B7EDD0" w14:textId="77777777" w:rsidR="00C24822" w:rsidRDefault="00C24822">
      <w:pPr>
        <w:jc w:val="left"/>
        <w:rPr>
          <w:rStyle w:val="Strong"/>
          <w:rFonts w:cs="Times New Roman"/>
          <w:sz w:val="16"/>
          <w:szCs w:val="16"/>
          <w:highlight w:val="white"/>
          <w:u w:val="single"/>
        </w:rPr>
      </w:pPr>
    </w:p>
    <w:p w14:paraId="762B1F99" w14:textId="77777777" w:rsidR="00C24822" w:rsidRDefault="00E6781A">
      <w:pPr>
        <w:jc w:val="left"/>
        <w:rPr>
          <w:rStyle w:val="Strong"/>
          <w:rFonts w:cs="Times New Roman"/>
          <w:sz w:val="16"/>
          <w:szCs w:val="16"/>
          <w:highlight w:val="white"/>
          <w:u w:val="single"/>
        </w:rPr>
      </w:pP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p>
    <w:p w14:paraId="6F682505" w14:textId="77777777" w:rsidR="00C24822" w:rsidRDefault="00C24822">
      <w:pPr>
        <w:jc w:val="left"/>
        <w:rPr>
          <w:rStyle w:val="Strong"/>
          <w:rFonts w:cs="Times New Roman"/>
          <w:sz w:val="16"/>
          <w:szCs w:val="16"/>
          <w:highlight w:val="white"/>
          <w:u w:val="single"/>
        </w:rPr>
      </w:pPr>
    </w:p>
    <w:p w14:paraId="09611526" w14:textId="77777777" w:rsidR="00C24822" w:rsidRDefault="00E6781A">
      <w:pPr>
        <w:jc w:val="left"/>
        <w:rPr>
          <w:rStyle w:val="Strong"/>
          <w:rFonts w:cs="Times New Roman"/>
          <w:b w:val="0"/>
          <w:sz w:val="16"/>
          <w:szCs w:val="16"/>
          <w:highlight w:val="white"/>
        </w:rPr>
      </w:pP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r>
        <w:rPr>
          <w:rStyle w:val="Strong"/>
          <w:rFonts w:cs="Times New Roman"/>
          <w:sz w:val="16"/>
          <w:szCs w:val="16"/>
          <w:u w:val="single"/>
          <w:shd w:val="clear" w:color="auto" w:fill="FFFFFF"/>
        </w:rPr>
        <w:tab/>
      </w:r>
    </w:p>
    <w:p w14:paraId="6C750EAC" w14:textId="367ED252" w:rsidR="00C24822" w:rsidRDefault="00E6781A">
      <w:pPr>
        <w:jc w:val="right"/>
        <w:rPr>
          <w:rStyle w:val="Strong"/>
          <w:rFonts w:cs="Times New Roman"/>
          <w:b w:val="0"/>
          <w:sz w:val="20"/>
          <w:szCs w:val="20"/>
          <w:highlight w:val="white"/>
        </w:rPr>
      </w:pPr>
      <w:r>
        <w:rPr>
          <w:rStyle w:val="Strong"/>
          <w:rFonts w:cs="Times New Roman"/>
          <w:color w:val="1A66BB"/>
          <w:sz w:val="20"/>
          <w:szCs w:val="20"/>
          <w:shd w:val="clear" w:color="auto" w:fill="FFFFFF"/>
        </w:rPr>
        <w:tab/>
      </w:r>
      <w:r>
        <w:rPr>
          <w:rStyle w:val="Strong"/>
          <w:rFonts w:cs="Times New Roman"/>
          <w:b w:val="0"/>
          <w:color w:val="1A66BB"/>
          <w:sz w:val="20"/>
          <w:szCs w:val="20"/>
          <w:shd w:val="clear" w:color="auto" w:fill="FFFFFF"/>
        </w:rPr>
        <w:tab/>
      </w:r>
      <w:r>
        <w:rPr>
          <w:rStyle w:val="Strong"/>
          <w:rFonts w:cs="Times New Roman"/>
          <w:b w:val="0"/>
          <w:color w:val="1A66BB"/>
          <w:sz w:val="20"/>
          <w:szCs w:val="20"/>
          <w:shd w:val="clear" w:color="auto" w:fill="FFFFFF"/>
        </w:rPr>
        <w:tab/>
      </w:r>
      <w:r>
        <w:rPr>
          <w:rStyle w:val="Strong"/>
          <w:rFonts w:cs="Times New Roman"/>
          <w:b w:val="0"/>
          <w:color w:val="1A66BB"/>
          <w:sz w:val="20"/>
          <w:szCs w:val="20"/>
          <w:shd w:val="clear" w:color="auto" w:fill="FFFFFF"/>
        </w:rPr>
        <w:tab/>
      </w:r>
      <w:r>
        <w:rPr>
          <w:rStyle w:val="Strong"/>
          <w:rFonts w:cs="Times New Roman"/>
          <w:b w:val="0"/>
          <w:color w:val="1A66BB"/>
          <w:sz w:val="20"/>
          <w:szCs w:val="20"/>
          <w:shd w:val="clear" w:color="auto" w:fill="FFFFFF"/>
        </w:rPr>
        <w:tab/>
      </w:r>
      <w:r>
        <w:rPr>
          <w:rStyle w:val="Strong"/>
          <w:rFonts w:cs="Times New Roman"/>
          <w:b w:val="0"/>
          <w:color w:val="1A66BB"/>
          <w:sz w:val="20"/>
          <w:szCs w:val="20"/>
          <w:shd w:val="clear" w:color="auto" w:fill="FFFFFF"/>
        </w:rPr>
        <w:tab/>
      </w:r>
    </w:p>
    <w:p w14:paraId="61C0BB58" w14:textId="77777777" w:rsidR="00C24822" w:rsidRDefault="00C24822">
      <w:pPr>
        <w:jc w:val="right"/>
        <w:rPr>
          <w:rStyle w:val="Strong"/>
          <w:rFonts w:cs="Times New Roman"/>
          <w:b w:val="0"/>
          <w:color w:val="1A66BB"/>
          <w:sz w:val="16"/>
          <w:szCs w:val="16"/>
          <w:highlight w:val="white"/>
        </w:rPr>
      </w:pPr>
    </w:p>
    <w:p w14:paraId="39DFF74F" w14:textId="77777777" w:rsidR="00C24822" w:rsidRDefault="00E6781A">
      <w:pPr>
        <w:jc w:val="left"/>
      </w:pP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p>
    <w:p w14:paraId="601F7175" w14:textId="77777777" w:rsidR="00C24822" w:rsidRDefault="00E6781A">
      <w:pPr>
        <w:jc w:val="left"/>
      </w:pPr>
      <w:r>
        <w:t>Printed Name</w:t>
      </w:r>
      <w:r>
        <w:tab/>
      </w:r>
      <w:r>
        <w:tab/>
      </w:r>
      <w:r>
        <w:tab/>
      </w:r>
      <w:r>
        <w:tab/>
        <w:t>Signature</w:t>
      </w:r>
      <w:r>
        <w:tab/>
      </w:r>
      <w:r>
        <w:tab/>
      </w:r>
      <w:r>
        <w:tab/>
      </w:r>
      <w:r>
        <w:tab/>
        <w:t>Date</w:t>
      </w:r>
    </w:p>
    <w:p w14:paraId="31507497" w14:textId="77777777" w:rsidR="00C24822" w:rsidRDefault="00C24822">
      <w:pPr>
        <w:jc w:val="left"/>
        <w:rPr>
          <w:sz w:val="16"/>
          <w:szCs w:val="16"/>
        </w:rPr>
      </w:pPr>
    </w:p>
    <w:p w14:paraId="76958B96" w14:textId="11263C89" w:rsidR="00C24822" w:rsidRDefault="00E6781A">
      <w:pPr>
        <w:rPr>
          <w:rStyle w:val="Strong"/>
          <w:rFonts w:cs="Times New Roman"/>
          <w:szCs w:val="24"/>
          <w:highlight w:val="white"/>
        </w:rPr>
      </w:pPr>
      <w:r>
        <w:rPr>
          <w:rStyle w:val="Strong"/>
          <w:rFonts w:cs="Times New Roman"/>
          <w:szCs w:val="24"/>
          <w:shd w:val="clear" w:color="auto" w:fill="FFFFFF"/>
        </w:rPr>
        <w:t xml:space="preserve">DO NOT FORGET TO INCLUDE YOUR ESSAY, ACADEMIC TRANSCRIPT(S), AND LETTERS OF RECOMMENDATION WITH THIS APPLICATION. COMPLETE APPLICATION PACKETS MUST BE SUBMITTED BY </w:t>
      </w:r>
      <w:r w:rsidR="001555B7">
        <w:rPr>
          <w:rStyle w:val="Strong"/>
          <w:rFonts w:cs="Times New Roman"/>
          <w:szCs w:val="24"/>
          <w:shd w:val="clear" w:color="auto" w:fill="FFFFFF"/>
        </w:rPr>
        <w:t>APRIL 1</w:t>
      </w:r>
      <w:r w:rsidR="00707E91">
        <w:rPr>
          <w:rStyle w:val="Strong"/>
          <w:rFonts w:cs="Times New Roman"/>
          <w:szCs w:val="24"/>
          <w:shd w:val="clear" w:color="auto" w:fill="FFFFFF"/>
        </w:rPr>
        <w:t>1</w:t>
      </w:r>
      <w:r w:rsidR="001555B7">
        <w:rPr>
          <w:rStyle w:val="Strong"/>
          <w:rFonts w:cs="Times New Roman"/>
          <w:szCs w:val="24"/>
          <w:shd w:val="clear" w:color="auto" w:fill="FFFFFF"/>
        </w:rPr>
        <w:t>th</w:t>
      </w:r>
      <w:r>
        <w:rPr>
          <w:rStyle w:val="Strong"/>
          <w:rFonts w:cs="Times New Roman"/>
          <w:szCs w:val="24"/>
          <w:shd w:val="clear" w:color="auto" w:fill="FFFFFF"/>
        </w:rPr>
        <w:t xml:space="preserve"> TO BE CONSIDERED FOR THAT SCHOOL YEAR.</w:t>
      </w:r>
    </w:p>
    <w:p w14:paraId="6218E550" w14:textId="77777777" w:rsidR="00C24822" w:rsidRDefault="00C24822">
      <w:pPr>
        <w:rPr>
          <w:rStyle w:val="Strong"/>
          <w:rFonts w:cs="Times New Roman"/>
          <w:sz w:val="16"/>
          <w:szCs w:val="16"/>
          <w:highlight w:val="white"/>
        </w:rPr>
      </w:pPr>
    </w:p>
    <w:p w14:paraId="70221696" w14:textId="77777777" w:rsidR="00C24822" w:rsidRDefault="00E6781A">
      <w:pPr>
        <w:rPr>
          <w:rFonts w:cs="Times New Roman"/>
          <w:bCs/>
          <w:sz w:val="16"/>
          <w:szCs w:val="16"/>
          <w:highlight w:val="white"/>
        </w:rPr>
      </w:pPr>
      <w:r>
        <w:rPr>
          <w:rStyle w:val="Strong"/>
          <w:rFonts w:cs="Times New Roman"/>
          <w:b w:val="0"/>
          <w:sz w:val="16"/>
          <w:szCs w:val="16"/>
          <w:u w:val="single"/>
          <w:shd w:val="clear" w:color="auto" w:fill="FFFFFF"/>
        </w:rPr>
        <w:t>Non-discrimination:</w:t>
      </w:r>
      <w:r>
        <w:rPr>
          <w:rStyle w:val="Strong"/>
          <w:rFonts w:cs="Times New Roman"/>
          <w:b w:val="0"/>
          <w:sz w:val="16"/>
          <w:szCs w:val="16"/>
          <w:shd w:val="clear" w:color="auto" w:fill="FFFFFF"/>
        </w:rPr>
        <w:t xml:space="preserve">  Seibert Equity Educational Fund </w:t>
      </w:r>
      <w:r>
        <w:rPr>
          <w:rFonts w:cs="Times New Roman"/>
          <w:bCs/>
          <w:sz w:val="16"/>
          <w:szCs w:val="16"/>
          <w:shd w:val="clear" w:color="auto" w:fill="FFFFFF"/>
        </w:rPr>
        <w:t xml:space="preserve">does not and shall not discriminate against any Applicant on the basis of any applicable protected classification including, but not limited to, race, color, religion (creed), gender, gender expression, age, national origin (ancestry), disability, marital status, sexual orientation, or military status, in any of its activities or operations. These activities and operations include, advertising for available scholarships, selection of scholarship recipients, and the provision of related services. </w:t>
      </w:r>
    </w:p>
    <w:p w14:paraId="66C9613D" w14:textId="77777777" w:rsidR="00C24822" w:rsidRDefault="00C24822">
      <w:pPr>
        <w:rPr>
          <w:rFonts w:cs="Times New Roman"/>
          <w:bCs/>
          <w:sz w:val="16"/>
          <w:szCs w:val="16"/>
          <w:highlight w:val="white"/>
          <w:u w:val="single"/>
        </w:rPr>
      </w:pPr>
    </w:p>
    <w:p w14:paraId="56A45EF7" w14:textId="77777777" w:rsidR="00C24822" w:rsidRDefault="00E6781A">
      <w:pPr>
        <w:rPr>
          <w:rStyle w:val="Strong"/>
          <w:rFonts w:cs="Times New Roman"/>
          <w:b w:val="0"/>
          <w:sz w:val="16"/>
          <w:szCs w:val="16"/>
          <w:highlight w:val="white"/>
        </w:rPr>
      </w:pPr>
      <w:r>
        <w:rPr>
          <w:rFonts w:cs="Times New Roman"/>
          <w:bCs/>
          <w:sz w:val="16"/>
          <w:szCs w:val="16"/>
          <w:u w:val="single"/>
          <w:shd w:val="clear" w:color="auto" w:fill="FFFFFF"/>
        </w:rPr>
        <w:t>Eligibility of Family Members:</w:t>
      </w:r>
      <w:r>
        <w:rPr>
          <w:rFonts w:cs="Times New Roman"/>
          <w:bCs/>
          <w:sz w:val="16"/>
          <w:szCs w:val="16"/>
          <w:shd w:val="clear" w:color="auto" w:fill="FFFFFF"/>
        </w:rPr>
        <w:t xml:space="preserve">  Applicants who may have a family member on the Selection Committee </w:t>
      </w:r>
      <w:r>
        <w:rPr>
          <w:rFonts w:cs="Times New Roman"/>
          <w:bCs/>
          <w:sz w:val="16"/>
          <w:szCs w:val="16"/>
          <w:u w:val="single"/>
          <w:shd w:val="clear" w:color="auto" w:fill="FFFFFF"/>
        </w:rPr>
        <w:t>are eligible</w:t>
      </w:r>
      <w:r>
        <w:rPr>
          <w:rFonts w:cs="Times New Roman"/>
          <w:bCs/>
          <w:sz w:val="16"/>
          <w:szCs w:val="16"/>
          <w:shd w:val="clear" w:color="auto" w:fill="FFFFFF"/>
        </w:rPr>
        <w:t xml:space="preserve"> to apply for this scholarship. In the case of any application by a family member of someone serving on </w:t>
      </w:r>
      <w:r>
        <w:rPr>
          <w:rFonts w:cs="Times New Roman"/>
          <w:sz w:val="16"/>
          <w:szCs w:val="16"/>
          <w:shd w:val="clear" w:color="auto" w:fill="FFFFFF"/>
        </w:rPr>
        <w:t xml:space="preserve">the Board of </w:t>
      </w:r>
      <w:r>
        <w:rPr>
          <w:sz w:val="16"/>
          <w:szCs w:val="16"/>
        </w:rPr>
        <w:t>the</w:t>
      </w:r>
      <w:r>
        <w:rPr>
          <w:rStyle w:val="Strong"/>
          <w:rFonts w:cs="Times New Roman"/>
          <w:b w:val="0"/>
          <w:sz w:val="16"/>
          <w:szCs w:val="16"/>
          <w:shd w:val="clear" w:color="auto" w:fill="FFFFFF"/>
        </w:rPr>
        <w:t xml:space="preserve"> Seibert Equity Educational Fund, that member of the Board will recuse themselves from consideration of that application and will have no part in the decision process of the related individual.</w:t>
      </w:r>
    </w:p>
    <w:p w14:paraId="7ADC0298" w14:textId="77777777" w:rsidR="00C24822" w:rsidRDefault="00C24822">
      <w:pPr>
        <w:rPr>
          <w:rStyle w:val="Strong"/>
          <w:rFonts w:cs="Times New Roman"/>
          <w:b w:val="0"/>
          <w:sz w:val="16"/>
          <w:szCs w:val="16"/>
          <w:highlight w:val="white"/>
        </w:rPr>
      </w:pPr>
    </w:p>
    <w:p w14:paraId="655C6B64" w14:textId="77777777" w:rsidR="00C24822" w:rsidRDefault="00E6781A">
      <w:pPr>
        <w:jc w:val="left"/>
      </w:pPr>
      <w:r>
        <w:rPr>
          <w:rStyle w:val="Strong"/>
          <w:rFonts w:cs="Times New Roman"/>
          <w:b w:val="0"/>
          <w:sz w:val="16"/>
          <w:szCs w:val="16"/>
          <w:u w:val="single"/>
          <w:shd w:val="clear" w:color="auto" w:fill="FFFFFF"/>
        </w:rPr>
        <w:t>Selection Process</w:t>
      </w:r>
      <w:r>
        <w:rPr>
          <w:rStyle w:val="Strong"/>
          <w:rFonts w:cs="Times New Roman"/>
          <w:b w:val="0"/>
          <w:sz w:val="16"/>
          <w:szCs w:val="16"/>
          <w:shd w:val="clear" w:color="auto" w:fill="FFFFFF"/>
        </w:rPr>
        <w:t xml:space="preserve">: Applications for this scholarship will be reviewed by the Board of Directors of the Educational Fund Foundation, who will serve as the Selection Committee. The Selection Committee will consider each Applicant’s application information, along with transcripts, essays, letters of recommendation, and any other supporting documents, in their selection process. </w:t>
      </w:r>
      <w:r>
        <w:rPr>
          <w:rStyle w:val="Strong"/>
          <w:rFonts w:cs="Times New Roman"/>
          <w:b w:val="0"/>
          <w:sz w:val="16"/>
          <w:szCs w:val="16"/>
          <w:shd w:val="clear" w:color="auto" w:fill="FFFFFF"/>
        </w:rPr>
        <w:br/>
      </w:r>
    </w:p>
    <w:sectPr w:rsidR="00C2482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Garamond">
    <w:charset w:val="00"/>
    <w:family w:val="roman"/>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22"/>
    <w:rsid w:val="001555B7"/>
    <w:rsid w:val="001E4E5E"/>
    <w:rsid w:val="00292A4F"/>
    <w:rsid w:val="00373965"/>
    <w:rsid w:val="004247C9"/>
    <w:rsid w:val="00694DAC"/>
    <w:rsid w:val="006C53EC"/>
    <w:rsid w:val="00707E91"/>
    <w:rsid w:val="00960CAF"/>
    <w:rsid w:val="009847AC"/>
    <w:rsid w:val="009E4F3A"/>
    <w:rsid w:val="009E52B7"/>
    <w:rsid w:val="009E6559"/>
    <w:rsid w:val="00A07CCF"/>
    <w:rsid w:val="00AB099A"/>
    <w:rsid w:val="00AF3BE2"/>
    <w:rsid w:val="00BE23C1"/>
    <w:rsid w:val="00C24822"/>
    <w:rsid w:val="00C67BF5"/>
    <w:rsid w:val="00E6781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2AB0"/>
  <w15:docId w15:val="{C185048F-B564-40DC-9910-2B9DD9AA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62"/>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63023"/>
    <w:rPr>
      <w:rFonts w:ascii="Tahoma" w:hAnsi="Tahoma" w:cs="Tahoma"/>
      <w:sz w:val="16"/>
      <w:szCs w:val="16"/>
    </w:rPr>
  </w:style>
  <w:style w:type="character" w:styleId="Strong">
    <w:name w:val="Strong"/>
    <w:basedOn w:val="DefaultParagraphFont"/>
    <w:uiPriority w:val="22"/>
    <w:qFormat/>
    <w:rsid w:val="00663023"/>
    <w:rPr>
      <w:b/>
      <w:bCs/>
    </w:rPr>
  </w:style>
  <w:style w:type="character" w:customStyle="1" w:styleId="InternetLink">
    <w:name w:val="Internet Link"/>
    <w:basedOn w:val="DefaultParagraphFont"/>
    <w:uiPriority w:val="99"/>
    <w:unhideWhenUsed/>
    <w:rsid w:val="00CB53EE"/>
    <w:rPr>
      <w:color w:val="0000FF" w:themeColor="hyperlink"/>
      <w:u w:val="single"/>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807222"/>
    <w:pPr>
      <w:ind w:left="2880"/>
    </w:pPr>
    <w:rPr>
      <w:rFonts w:ascii="Garamond" w:eastAsiaTheme="majorEastAsia" w:hAnsi="Garamond" w:cstheme="majorBidi"/>
      <w:b/>
      <w:szCs w:val="24"/>
    </w:rPr>
  </w:style>
  <w:style w:type="paragraph" w:styleId="EnvelopeReturn">
    <w:name w:val="envelope return"/>
    <w:basedOn w:val="Normal"/>
    <w:uiPriority w:val="99"/>
    <w:semiHidden/>
    <w:unhideWhenUsed/>
    <w:qFormat/>
    <w:rsid w:val="00805353"/>
    <w:rPr>
      <w:rFonts w:ascii="Garamond" w:eastAsiaTheme="majorEastAsia" w:hAnsi="Garamond" w:cstheme="majorBidi"/>
      <w:szCs w:val="20"/>
    </w:rPr>
  </w:style>
  <w:style w:type="paragraph" w:styleId="BalloonText">
    <w:name w:val="Balloon Text"/>
    <w:basedOn w:val="Normal"/>
    <w:link w:val="BalloonTextChar"/>
    <w:uiPriority w:val="99"/>
    <w:semiHidden/>
    <w:unhideWhenUsed/>
    <w:qFormat/>
    <w:rsid w:val="00663023"/>
    <w:rPr>
      <w:rFonts w:ascii="Tahoma" w:hAnsi="Tahoma" w:cs="Tahoma"/>
      <w:sz w:val="16"/>
      <w:szCs w:val="16"/>
    </w:rPr>
  </w:style>
  <w:style w:type="table" w:styleId="TableGrid">
    <w:name w:val="Table Grid"/>
    <w:basedOn w:val="TableNormal"/>
    <w:uiPriority w:val="59"/>
    <w:rsid w:val="006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F3A"/>
    <w:rPr>
      <w:color w:val="0000FF" w:themeColor="hyperlink"/>
      <w:u w:val="single"/>
    </w:rPr>
  </w:style>
  <w:style w:type="character" w:styleId="UnresolvedMention">
    <w:name w:val="Unresolved Mention"/>
    <w:basedOn w:val="DefaultParagraphFont"/>
    <w:uiPriority w:val="99"/>
    <w:semiHidden/>
    <w:unhideWhenUsed/>
    <w:rsid w:val="009E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y.minton@seibertequ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Shannara</dc:creator>
  <dc:description/>
  <cp:lastModifiedBy>Tom Herres</cp:lastModifiedBy>
  <cp:revision>6</cp:revision>
  <cp:lastPrinted>2025-01-30T20:43:00Z</cp:lastPrinted>
  <dcterms:created xsi:type="dcterms:W3CDTF">2025-01-30T18:22:00Z</dcterms:created>
  <dcterms:modified xsi:type="dcterms:W3CDTF">2025-01-30T20:43:00Z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